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4EC1" w:rsidRPr="00650D4B" w:rsidRDefault="004C5F18">
      <w:pPr>
        <w:rPr>
          <w:rFonts w:ascii="Times New Roman" w:hAnsi="Times New Roman" w:cs="Times New Roman"/>
        </w:rPr>
      </w:pPr>
      <w:r>
        <w:rPr>
          <w:rFonts w:ascii="Times New Roman" w:hAnsi="Times New Roman" w:cs="Times New Roman" w:hint="eastAsia"/>
        </w:rPr>
        <w:t>&lt;</w:t>
      </w:r>
      <w:r>
        <w:rPr>
          <w:rFonts w:ascii="Times New Roman" w:hAnsi="Times New Roman" w:cs="Times New Roman"/>
        </w:rPr>
        <w:t xml:space="preserve"> </w:t>
      </w:r>
      <w:proofErr w:type="spellStart"/>
      <w:r w:rsidR="00C04EC1" w:rsidRPr="00650D4B">
        <w:rPr>
          <w:rFonts w:ascii="Times New Roman" w:hAnsi="Times New Roman" w:cs="Times New Roman"/>
        </w:rPr>
        <w:t>Yingshan</w:t>
      </w:r>
      <w:proofErr w:type="spellEnd"/>
      <w:r w:rsidR="00C04EC1" w:rsidRPr="00650D4B">
        <w:rPr>
          <w:rFonts w:ascii="Times New Roman" w:hAnsi="Times New Roman" w:cs="Times New Roman"/>
        </w:rPr>
        <w:t xml:space="preserve"> CHANG</w:t>
      </w:r>
      <w:r>
        <w:rPr>
          <w:rFonts w:ascii="Times New Roman" w:hAnsi="Times New Roman" w:cs="Times New Roman"/>
        </w:rPr>
        <w:t xml:space="preserve"> </w:t>
      </w:r>
      <w:bookmarkStart w:id="0" w:name="_GoBack"/>
      <w:bookmarkEnd w:id="0"/>
      <w:r>
        <w:rPr>
          <w:rFonts w:ascii="Times New Roman" w:hAnsi="Times New Roman" w:cs="Times New Roman"/>
        </w:rPr>
        <w:t>&gt;</w:t>
      </w:r>
    </w:p>
    <w:p w:rsidR="00C04EC1" w:rsidRPr="00650D4B" w:rsidRDefault="004C5F18">
      <w:pPr>
        <w:rPr>
          <w:rFonts w:ascii="Times New Roman" w:hAnsi="Times New Roman" w:cs="Times New Roman"/>
        </w:rPr>
      </w:pPr>
      <w:r>
        <w:rPr>
          <w:rFonts w:ascii="Times New Roman" w:hAnsi="Times New Roman" w:cs="Times New Roman"/>
        </w:rPr>
        <w:t xml:space="preserve">&lt; </w:t>
      </w:r>
      <w:r w:rsidR="00C04EC1" w:rsidRPr="00650D4B">
        <w:rPr>
          <w:rFonts w:ascii="Times New Roman" w:hAnsi="Times New Roman" w:cs="Times New Roman"/>
        </w:rPr>
        <w:t>ychang363</w:t>
      </w:r>
      <w:r>
        <w:rPr>
          <w:rFonts w:ascii="Times New Roman" w:hAnsi="Times New Roman" w:cs="Times New Roman"/>
        </w:rPr>
        <w:t xml:space="preserve"> &gt;</w:t>
      </w:r>
    </w:p>
    <w:p w:rsidR="00C04EC1" w:rsidRPr="00650D4B" w:rsidRDefault="00C04EC1">
      <w:pPr>
        <w:rPr>
          <w:rFonts w:ascii="Times New Roman" w:hAnsi="Times New Roman" w:cs="Times New Roman"/>
        </w:rPr>
      </w:pPr>
    </w:p>
    <w:p w:rsidR="00C04EC1" w:rsidRPr="00650D4B" w:rsidRDefault="00C04EC1">
      <w:pPr>
        <w:rPr>
          <w:rFonts w:ascii="Times New Roman" w:hAnsi="Times New Roman" w:cs="Times New Roman"/>
          <w:b/>
          <w:sz w:val="24"/>
        </w:rPr>
      </w:pPr>
      <w:r w:rsidRPr="00650D4B">
        <w:rPr>
          <w:rFonts w:ascii="Times New Roman" w:hAnsi="Times New Roman" w:cs="Times New Roman"/>
          <w:b/>
          <w:sz w:val="24"/>
        </w:rPr>
        <w:t>Target</w:t>
      </w:r>
      <w:r w:rsidR="00844575" w:rsidRPr="00650D4B">
        <w:rPr>
          <w:rFonts w:ascii="Times New Roman" w:hAnsi="Times New Roman" w:cs="Times New Roman"/>
          <w:b/>
          <w:sz w:val="24"/>
        </w:rPr>
        <w:t xml:space="preserve"> </w:t>
      </w:r>
      <w:r w:rsidRPr="00650D4B">
        <w:rPr>
          <w:rFonts w:ascii="Times New Roman" w:hAnsi="Times New Roman" w:cs="Times New Roman"/>
          <w:b/>
          <w:sz w:val="24"/>
        </w:rPr>
        <w:t>1 Epilogue</w:t>
      </w:r>
    </w:p>
    <w:p w:rsidR="00C04EC1" w:rsidRPr="00650D4B" w:rsidRDefault="00913BFC" w:rsidP="004625BB">
      <w:pPr>
        <w:jc w:val="center"/>
        <w:rPr>
          <w:rFonts w:ascii="Times New Roman" w:hAnsi="Times New Roman" w:cs="Times New Roman"/>
        </w:rPr>
      </w:pPr>
      <w:r w:rsidRPr="00650D4B">
        <w:rPr>
          <w:rFonts w:ascii="Times New Roman" w:hAnsi="Times New Roman" w:cs="Times New Roman"/>
          <w:noProof/>
        </w:rPr>
        <w:drawing>
          <wp:inline distT="0" distB="0" distL="0" distR="0" wp14:anchorId="1CE3BB95" wp14:editId="32F82989">
            <wp:extent cx="4560073" cy="2033742"/>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3516" t="16796" r="35981" b="43161"/>
                    <a:stretch/>
                  </pic:blipFill>
                  <pic:spPr bwMode="auto">
                    <a:xfrm>
                      <a:off x="0" y="0"/>
                      <a:ext cx="4604671" cy="2053632"/>
                    </a:xfrm>
                    <a:prstGeom prst="rect">
                      <a:avLst/>
                    </a:prstGeom>
                    <a:ln>
                      <a:noFill/>
                    </a:ln>
                    <a:extLst>
                      <a:ext uri="{53640926-AAD7-44D8-BBD7-CCE9431645EC}">
                        <a14:shadowObscured xmlns:a14="http://schemas.microsoft.com/office/drawing/2010/main"/>
                      </a:ext>
                    </a:extLst>
                  </pic:spPr>
                </pic:pic>
              </a:graphicData>
            </a:graphic>
          </wp:inline>
        </w:drawing>
      </w:r>
    </w:p>
    <w:p w:rsidR="00741448" w:rsidRPr="00650D4B" w:rsidRDefault="00913BFC" w:rsidP="00741448">
      <w:pPr>
        <w:pStyle w:val="a5"/>
        <w:numPr>
          <w:ilvl w:val="0"/>
          <w:numId w:val="1"/>
        </w:numPr>
        <w:ind w:firstLineChars="0"/>
        <w:rPr>
          <w:rFonts w:ascii="Times New Roman" w:hAnsi="Times New Roman" w:cs="Times New Roman"/>
        </w:rPr>
      </w:pPr>
      <w:r w:rsidRPr="00650D4B">
        <w:rPr>
          <w:rFonts w:ascii="Times New Roman" w:hAnsi="Times New Roman" w:cs="Times New Roman"/>
        </w:rPr>
        <w:t xml:space="preserve">The vulnerable code is in </w:t>
      </w:r>
      <w:proofErr w:type="spellStart"/>
      <w:r w:rsidRPr="00650D4B">
        <w:rPr>
          <w:rFonts w:ascii="Times New Roman" w:hAnsi="Times New Roman" w:cs="Times New Roman"/>
        </w:rPr>
        <w:t>account.php</w:t>
      </w:r>
      <w:proofErr w:type="spellEnd"/>
      <w:r w:rsidRPr="00650D4B">
        <w:rPr>
          <w:rFonts w:ascii="Times New Roman" w:hAnsi="Times New Roman" w:cs="Times New Roman"/>
        </w:rPr>
        <w:t xml:space="preserve"> and the specific line is highlighted in the screenshot. </w:t>
      </w:r>
    </w:p>
    <w:p w:rsidR="00913BFC" w:rsidRPr="00650D4B" w:rsidRDefault="00913BFC" w:rsidP="00741448">
      <w:pPr>
        <w:pStyle w:val="a5"/>
        <w:numPr>
          <w:ilvl w:val="0"/>
          <w:numId w:val="1"/>
        </w:numPr>
        <w:ind w:firstLineChars="0"/>
        <w:rPr>
          <w:rFonts w:ascii="Times New Roman" w:hAnsi="Times New Roman" w:cs="Times New Roman"/>
        </w:rPr>
      </w:pPr>
      <w:r w:rsidRPr="00650D4B">
        <w:rPr>
          <w:rFonts w:ascii="Times New Roman" w:hAnsi="Times New Roman" w:cs="Times New Roman"/>
        </w:rPr>
        <w:t xml:space="preserve">The expected value is calculated by a hash function, taking a challenge as input. This line will check if the response equal to the expected value, for the purpose of preventing XSRF attack. However, we can get the challenge value from the webpage by </w:t>
      </w:r>
      <w:proofErr w:type="spellStart"/>
      <w:proofErr w:type="gramStart"/>
      <w:r w:rsidRPr="00650D4B">
        <w:rPr>
          <w:rFonts w:ascii="Times New Roman" w:hAnsi="Times New Roman" w:cs="Times New Roman"/>
        </w:rPr>
        <w:t>document.getElementById</w:t>
      </w:r>
      <w:proofErr w:type="spellEnd"/>
      <w:proofErr w:type="gramEnd"/>
      <w:r w:rsidR="00741448" w:rsidRPr="00650D4B">
        <w:rPr>
          <w:rFonts w:ascii="Times New Roman" w:hAnsi="Times New Roman" w:cs="Times New Roman"/>
        </w:rPr>
        <w:t>(‘</w:t>
      </w:r>
      <w:proofErr w:type="spellStart"/>
      <w:r w:rsidR="00741448" w:rsidRPr="00650D4B">
        <w:rPr>
          <w:rFonts w:ascii="Times New Roman" w:hAnsi="Times New Roman" w:cs="Times New Roman"/>
        </w:rPr>
        <w:t>csrfc</w:t>
      </w:r>
      <w:proofErr w:type="spellEnd"/>
      <w:r w:rsidR="00741448" w:rsidRPr="00650D4B">
        <w:rPr>
          <w:rFonts w:ascii="Times New Roman" w:hAnsi="Times New Roman" w:cs="Times New Roman"/>
        </w:rPr>
        <w:t>’)</w:t>
      </w:r>
      <w:r w:rsidRPr="00650D4B">
        <w:rPr>
          <w:rFonts w:ascii="Times New Roman" w:hAnsi="Times New Roman" w:cs="Times New Roman"/>
        </w:rPr>
        <w:t xml:space="preserve"> and compute its response. To be more specific, once we get the challenge value, we can re-run the same hash function and change the response value to the “expected value”. The code of the hash function is easy to find in the source code of the webpage, which is shown in the screenshot below.</w:t>
      </w:r>
    </w:p>
    <w:p w:rsidR="00913BFC" w:rsidRPr="00650D4B" w:rsidRDefault="00913BFC" w:rsidP="004625BB">
      <w:pPr>
        <w:jc w:val="center"/>
        <w:rPr>
          <w:rFonts w:ascii="Times New Roman" w:hAnsi="Times New Roman" w:cs="Times New Roman"/>
        </w:rPr>
      </w:pPr>
      <w:r w:rsidRPr="00650D4B">
        <w:rPr>
          <w:rFonts w:ascii="Times New Roman" w:hAnsi="Times New Roman" w:cs="Times New Roman"/>
          <w:noProof/>
        </w:rPr>
        <w:drawing>
          <wp:inline distT="0" distB="0" distL="0" distR="0" wp14:anchorId="71AE0D28" wp14:editId="05DC1743">
            <wp:extent cx="3821472" cy="2321780"/>
            <wp:effectExtent l="0" t="0" r="762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04" t="15545" r="33512" b="13291"/>
                    <a:stretch/>
                  </pic:blipFill>
                  <pic:spPr bwMode="auto">
                    <a:xfrm>
                      <a:off x="0" y="0"/>
                      <a:ext cx="3827284" cy="2325311"/>
                    </a:xfrm>
                    <a:prstGeom prst="rect">
                      <a:avLst/>
                    </a:prstGeom>
                    <a:ln>
                      <a:noFill/>
                    </a:ln>
                    <a:extLst>
                      <a:ext uri="{53640926-AAD7-44D8-BBD7-CCE9431645EC}">
                        <a14:shadowObscured xmlns:a14="http://schemas.microsoft.com/office/drawing/2010/main"/>
                      </a:ext>
                    </a:extLst>
                  </pic:spPr>
                </pic:pic>
              </a:graphicData>
            </a:graphic>
          </wp:inline>
        </w:drawing>
      </w:r>
    </w:p>
    <w:p w:rsidR="00741448" w:rsidRPr="00650D4B" w:rsidRDefault="00741448" w:rsidP="00741448">
      <w:pPr>
        <w:pStyle w:val="a5"/>
        <w:numPr>
          <w:ilvl w:val="0"/>
          <w:numId w:val="1"/>
        </w:numPr>
        <w:ind w:firstLineChars="0"/>
        <w:rPr>
          <w:rFonts w:ascii="Times New Roman" w:hAnsi="Times New Roman" w:cs="Times New Roman"/>
        </w:rPr>
      </w:pPr>
      <w:r w:rsidRPr="00650D4B">
        <w:rPr>
          <w:rFonts w:ascii="Times New Roman" w:hAnsi="Times New Roman" w:cs="Times New Roman"/>
        </w:rPr>
        <w:t>To prevent XSRF attack, we can include a random token with each request. The token would be a unique string generated for the user’s unique “session ID” and would be included in every form as a hidden input.</w:t>
      </w:r>
    </w:p>
    <w:p w:rsidR="00741448" w:rsidRPr="00650D4B" w:rsidRDefault="00741448" w:rsidP="004625BB">
      <w:pPr>
        <w:pStyle w:val="a5"/>
        <w:ind w:left="420" w:firstLineChars="0" w:firstLine="0"/>
        <w:jc w:val="center"/>
        <w:rPr>
          <w:rFonts w:ascii="Times New Roman" w:hAnsi="Times New Roman" w:cs="Times New Roman"/>
        </w:rPr>
      </w:pPr>
      <w:r w:rsidRPr="00650D4B">
        <w:rPr>
          <w:rFonts w:ascii="Times New Roman" w:hAnsi="Times New Roman" w:cs="Times New Roman"/>
          <w:noProof/>
        </w:rPr>
        <w:drawing>
          <wp:inline distT="0" distB="0" distL="0" distR="0" wp14:anchorId="19E1CDA4" wp14:editId="34598A04">
            <wp:extent cx="2376535" cy="968536"/>
            <wp:effectExtent l="0" t="0" r="508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861" t="41006" r="44562" b="26696"/>
                    <a:stretch/>
                  </pic:blipFill>
                  <pic:spPr bwMode="auto">
                    <a:xfrm>
                      <a:off x="0" y="0"/>
                      <a:ext cx="2394894" cy="976018"/>
                    </a:xfrm>
                    <a:prstGeom prst="rect">
                      <a:avLst/>
                    </a:prstGeom>
                    <a:ln>
                      <a:noFill/>
                    </a:ln>
                    <a:extLst>
                      <a:ext uri="{53640926-AAD7-44D8-BBD7-CCE9431645EC}">
                        <a14:shadowObscured xmlns:a14="http://schemas.microsoft.com/office/drawing/2010/main"/>
                      </a:ext>
                    </a:extLst>
                  </pic:spPr>
                </pic:pic>
              </a:graphicData>
            </a:graphic>
          </wp:inline>
        </w:drawing>
      </w:r>
    </w:p>
    <w:p w:rsidR="00741448" w:rsidRPr="00650D4B" w:rsidRDefault="00741448" w:rsidP="00741448">
      <w:pPr>
        <w:pStyle w:val="a5"/>
        <w:ind w:left="420" w:firstLineChars="0" w:firstLine="0"/>
        <w:rPr>
          <w:rFonts w:ascii="Times New Roman" w:hAnsi="Times New Roman" w:cs="Times New Roman"/>
        </w:rPr>
      </w:pPr>
      <w:r w:rsidRPr="00650D4B">
        <w:rPr>
          <w:rFonts w:ascii="Times New Roman" w:hAnsi="Times New Roman" w:cs="Times New Roman"/>
        </w:rPr>
        <w:t xml:space="preserve">The get_token_id function retrieves the token from the user’s session ID. If </w:t>
      </w:r>
      <w:r w:rsidR="004625BB" w:rsidRPr="00650D4B">
        <w:rPr>
          <w:rFonts w:ascii="Times New Roman" w:hAnsi="Times New Roman" w:cs="Times New Roman"/>
        </w:rPr>
        <w:t xml:space="preserve">the session ID has </w:t>
      </w:r>
      <w:r w:rsidR="004625BB" w:rsidRPr="00650D4B">
        <w:rPr>
          <w:rFonts w:ascii="Times New Roman" w:hAnsi="Times New Roman" w:cs="Times New Roman"/>
        </w:rPr>
        <w:lastRenderedPageBreak/>
        <w:t>not been created yet, it will generate a random token.</w:t>
      </w:r>
    </w:p>
    <w:p w:rsidR="004625BB" w:rsidRPr="00650D4B" w:rsidRDefault="004625BB" w:rsidP="004625BB">
      <w:pPr>
        <w:pStyle w:val="a5"/>
        <w:ind w:left="420" w:firstLineChars="0" w:firstLine="0"/>
        <w:jc w:val="center"/>
        <w:rPr>
          <w:rFonts w:ascii="Times New Roman" w:hAnsi="Times New Roman" w:cs="Times New Roman"/>
        </w:rPr>
      </w:pPr>
      <w:r w:rsidRPr="00650D4B">
        <w:rPr>
          <w:rFonts w:ascii="Times New Roman" w:hAnsi="Times New Roman" w:cs="Times New Roman"/>
          <w:noProof/>
        </w:rPr>
        <w:drawing>
          <wp:inline distT="0" distB="0" distL="0" distR="0" wp14:anchorId="6816BE83" wp14:editId="794F88B8">
            <wp:extent cx="2747727" cy="10710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010" t="45030" r="38294" b="19838"/>
                    <a:stretch/>
                  </pic:blipFill>
                  <pic:spPr bwMode="auto">
                    <a:xfrm>
                      <a:off x="0" y="0"/>
                      <a:ext cx="2763763" cy="1077311"/>
                    </a:xfrm>
                    <a:prstGeom prst="rect">
                      <a:avLst/>
                    </a:prstGeom>
                    <a:ln>
                      <a:noFill/>
                    </a:ln>
                    <a:extLst>
                      <a:ext uri="{53640926-AAD7-44D8-BBD7-CCE9431645EC}">
                        <a14:shadowObscured xmlns:a14="http://schemas.microsoft.com/office/drawing/2010/main"/>
                      </a:ext>
                    </a:extLst>
                  </pic:spPr>
                </pic:pic>
              </a:graphicData>
            </a:graphic>
          </wp:inline>
        </w:drawing>
      </w:r>
    </w:p>
    <w:p w:rsidR="004625BB" w:rsidRPr="00650D4B" w:rsidRDefault="004625BB" w:rsidP="00741448">
      <w:pPr>
        <w:pStyle w:val="a5"/>
        <w:ind w:left="420" w:firstLineChars="0" w:firstLine="0"/>
        <w:rPr>
          <w:rFonts w:ascii="Times New Roman" w:hAnsi="Times New Roman" w:cs="Times New Roman"/>
        </w:rPr>
      </w:pPr>
      <w:r w:rsidRPr="00650D4B">
        <w:rPr>
          <w:rFonts w:ascii="Times New Roman" w:hAnsi="Times New Roman" w:cs="Times New Roman"/>
        </w:rPr>
        <w:t>This function retrieves the token value. If it has not been generated yet, a random token value will be created.</w:t>
      </w:r>
    </w:p>
    <w:p w:rsidR="004625BB" w:rsidRPr="00650D4B" w:rsidRDefault="004625BB" w:rsidP="004625BB">
      <w:pPr>
        <w:pStyle w:val="a5"/>
        <w:ind w:left="420" w:firstLineChars="0" w:firstLine="0"/>
        <w:jc w:val="center"/>
        <w:rPr>
          <w:rFonts w:ascii="Times New Roman" w:hAnsi="Times New Roman" w:cs="Times New Roman"/>
        </w:rPr>
      </w:pPr>
      <w:r w:rsidRPr="00650D4B">
        <w:rPr>
          <w:rFonts w:ascii="Times New Roman" w:hAnsi="Times New Roman" w:cs="Times New Roman"/>
          <w:noProof/>
        </w:rPr>
        <w:drawing>
          <wp:inline distT="0" distB="0" distL="0" distR="0" wp14:anchorId="7E98AEE2" wp14:editId="5CD1A084">
            <wp:extent cx="5090635" cy="135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822" t="34470" r="11875" b="25642"/>
                    <a:stretch/>
                  </pic:blipFill>
                  <pic:spPr bwMode="auto">
                    <a:xfrm>
                      <a:off x="0" y="0"/>
                      <a:ext cx="5132064" cy="1365831"/>
                    </a:xfrm>
                    <a:prstGeom prst="rect">
                      <a:avLst/>
                    </a:prstGeom>
                    <a:ln>
                      <a:noFill/>
                    </a:ln>
                    <a:extLst>
                      <a:ext uri="{53640926-AAD7-44D8-BBD7-CCE9431645EC}">
                        <a14:shadowObscured xmlns:a14="http://schemas.microsoft.com/office/drawing/2010/main"/>
                      </a:ext>
                    </a:extLst>
                  </pic:spPr>
                </pic:pic>
              </a:graphicData>
            </a:graphic>
          </wp:inline>
        </w:drawing>
      </w:r>
    </w:p>
    <w:p w:rsidR="004625BB" w:rsidRDefault="004625BB" w:rsidP="00741448">
      <w:pPr>
        <w:pStyle w:val="a5"/>
        <w:ind w:left="420" w:firstLineChars="0" w:firstLine="0"/>
        <w:rPr>
          <w:rFonts w:ascii="Times New Roman" w:hAnsi="Times New Roman" w:cs="Times New Roman"/>
        </w:rPr>
      </w:pPr>
      <w:r w:rsidRPr="00650D4B">
        <w:rPr>
          <w:rFonts w:ascii="Times New Roman" w:hAnsi="Times New Roman" w:cs="Times New Roman"/>
        </w:rPr>
        <w:t>This function determines whether the token id is valid and whether the token id of the GET or POST request is the same as the token value stored with the user’s session ID.</w:t>
      </w:r>
    </w:p>
    <w:p w:rsidR="00650D4B" w:rsidRDefault="00650D4B" w:rsidP="00741448">
      <w:pPr>
        <w:pStyle w:val="a5"/>
        <w:ind w:left="420" w:firstLineChars="0" w:firstLine="0"/>
        <w:rPr>
          <w:rFonts w:ascii="Times New Roman" w:hAnsi="Times New Roman" w:cs="Times New Roman"/>
        </w:rPr>
      </w:pPr>
    </w:p>
    <w:p w:rsidR="00650D4B" w:rsidRPr="00650D4B" w:rsidRDefault="00650D4B" w:rsidP="00741448">
      <w:pPr>
        <w:pStyle w:val="a5"/>
        <w:ind w:left="420" w:firstLineChars="0" w:firstLine="0"/>
        <w:rPr>
          <w:rFonts w:ascii="Times New Roman" w:hAnsi="Times New Roman" w:cs="Times New Roman"/>
        </w:rPr>
      </w:pPr>
      <w:r>
        <w:rPr>
          <w:rFonts w:ascii="Times New Roman" w:hAnsi="Times New Roman" w:cs="Times New Roman" w:hint="eastAsia"/>
        </w:rPr>
        <w:t>&lt;</w:t>
      </w:r>
      <w:r>
        <w:rPr>
          <w:rFonts w:ascii="Times New Roman" w:hAnsi="Times New Roman" w:cs="Times New Roman"/>
        </w:rPr>
        <w:t xml:space="preserve"> Example code coming from </w:t>
      </w:r>
      <w:hyperlink r:id="rId10" w:history="1">
        <w:r>
          <w:rPr>
            <w:rStyle w:val="a6"/>
          </w:rPr>
          <w:t>https://www.wikihow.com/Prevent-Cross-Site-Request-Forgery-(CSRF)-Attacks-in-PHP</w:t>
        </w:r>
      </w:hyperlink>
      <w:r>
        <w:t xml:space="preserve"> &gt;</w:t>
      </w:r>
    </w:p>
    <w:p w:rsidR="004625BB" w:rsidRPr="00650D4B" w:rsidRDefault="004625BB" w:rsidP="00741448">
      <w:pPr>
        <w:pStyle w:val="a5"/>
        <w:ind w:left="420" w:firstLineChars="0" w:firstLine="0"/>
        <w:rPr>
          <w:rFonts w:ascii="Times New Roman" w:hAnsi="Times New Roman" w:cs="Times New Roman"/>
        </w:rPr>
      </w:pPr>
    </w:p>
    <w:p w:rsidR="004625BB" w:rsidRPr="00650D4B" w:rsidRDefault="004625BB" w:rsidP="007940A6">
      <w:pPr>
        <w:rPr>
          <w:rFonts w:ascii="Times New Roman" w:hAnsi="Times New Roman" w:cs="Times New Roman"/>
          <w:b/>
          <w:sz w:val="24"/>
        </w:rPr>
      </w:pPr>
      <w:r w:rsidRPr="00650D4B">
        <w:rPr>
          <w:rFonts w:ascii="Times New Roman" w:hAnsi="Times New Roman" w:cs="Times New Roman"/>
          <w:b/>
          <w:sz w:val="24"/>
        </w:rPr>
        <w:t>Target</w:t>
      </w:r>
      <w:r w:rsidR="00844575" w:rsidRPr="00650D4B">
        <w:rPr>
          <w:rFonts w:ascii="Times New Roman" w:hAnsi="Times New Roman" w:cs="Times New Roman"/>
          <w:b/>
          <w:sz w:val="24"/>
        </w:rPr>
        <w:t xml:space="preserve"> </w:t>
      </w:r>
      <w:r w:rsidRPr="00650D4B">
        <w:rPr>
          <w:rFonts w:ascii="Times New Roman" w:hAnsi="Times New Roman" w:cs="Times New Roman"/>
          <w:b/>
          <w:sz w:val="24"/>
        </w:rPr>
        <w:t>2 Epilogue</w:t>
      </w:r>
    </w:p>
    <w:p w:rsidR="007940A6" w:rsidRPr="00650D4B" w:rsidRDefault="007940A6" w:rsidP="007940A6">
      <w:pPr>
        <w:jc w:val="center"/>
        <w:rPr>
          <w:rFonts w:ascii="Times New Roman" w:hAnsi="Times New Roman" w:cs="Times New Roman"/>
        </w:rPr>
      </w:pPr>
      <w:r w:rsidRPr="00650D4B">
        <w:rPr>
          <w:rFonts w:ascii="Times New Roman" w:hAnsi="Times New Roman" w:cs="Times New Roman"/>
          <w:noProof/>
        </w:rPr>
        <w:drawing>
          <wp:inline distT="0" distB="0" distL="0" distR="0" wp14:anchorId="3237E332" wp14:editId="3206D778">
            <wp:extent cx="4646016" cy="1929866"/>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130" t="31795" r="45487" b="35430"/>
                    <a:stretch/>
                  </pic:blipFill>
                  <pic:spPr bwMode="auto">
                    <a:xfrm>
                      <a:off x="0" y="0"/>
                      <a:ext cx="4676369" cy="1942474"/>
                    </a:xfrm>
                    <a:prstGeom prst="rect">
                      <a:avLst/>
                    </a:prstGeom>
                    <a:ln>
                      <a:noFill/>
                    </a:ln>
                    <a:extLst>
                      <a:ext uri="{53640926-AAD7-44D8-BBD7-CCE9431645EC}">
                        <a14:shadowObscured xmlns:a14="http://schemas.microsoft.com/office/drawing/2010/main"/>
                      </a:ext>
                    </a:extLst>
                  </pic:spPr>
                </pic:pic>
              </a:graphicData>
            </a:graphic>
          </wp:inline>
        </w:drawing>
      </w:r>
    </w:p>
    <w:p w:rsidR="004625BB" w:rsidRPr="00650D4B" w:rsidRDefault="007940A6" w:rsidP="004625BB">
      <w:pPr>
        <w:pStyle w:val="a5"/>
        <w:numPr>
          <w:ilvl w:val="0"/>
          <w:numId w:val="3"/>
        </w:numPr>
        <w:ind w:firstLineChars="0"/>
        <w:rPr>
          <w:rFonts w:ascii="Times New Roman" w:hAnsi="Times New Roman" w:cs="Times New Roman"/>
        </w:rPr>
      </w:pPr>
      <w:r w:rsidRPr="00650D4B">
        <w:rPr>
          <w:rFonts w:ascii="Times New Roman" w:hAnsi="Times New Roman" w:cs="Times New Roman"/>
        </w:rPr>
        <w:t xml:space="preserve">The vulnerable code is in </w:t>
      </w:r>
      <w:proofErr w:type="spellStart"/>
      <w:r w:rsidRPr="00650D4B">
        <w:rPr>
          <w:rFonts w:ascii="Times New Roman" w:hAnsi="Times New Roman" w:cs="Times New Roman"/>
        </w:rPr>
        <w:t>index.php</w:t>
      </w:r>
      <w:proofErr w:type="spellEnd"/>
      <w:r w:rsidRPr="00650D4B">
        <w:rPr>
          <w:rFonts w:ascii="Times New Roman" w:hAnsi="Times New Roman" w:cs="Times New Roman"/>
        </w:rPr>
        <w:t xml:space="preserve"> and the specific lines are highlighted in the screenshot.</w:t>
      </w:r>
    </w:p>
    <w:p w:rsidR="007940A6" w:rsidRPr="00650D4B" w:rsidRDefault="007940A6" w:rsidP="004625BB">
      <w:pPr>
        <w:pStyle w:val="a5"/>
        <w:numPr>
          <w:ilvl w:val="0"/>
          <w:numId w:val="3"/>
        </w:numPr>
        <w:ind w:firstLineChars="0"/>
        <w:rPr>
          <w:rFonts w:ascii="Times New Roman" w:hAnsi="Times New Roman" w:cs="Times New Roman"/>
        </w:rPr>
      </w:pPr>
      <w:r w:rsidRPr="00650D4B">
        <w:rPr>
          <w:rFonts w:ascii="Times New Roman" w:hAnsi="Times New Roman" w:cs="Times New Roman"/>
        </w:rPr>
        <w:t xml:space="preserve">XSS vulnerabilities can occur when the input is not properly escaped. </w:t>
      </w:r>
      <w:r w:rsidR="004F7043" w:rsidRPr="00650D4B">
        <w:rPr>
          <w:rFonts w:ascii="Times New Roman" w:hAnsi="Times New Roman" w:cs="Times New Roman"/>
        </w:rPr>
        <w:t xml:space="preserve">In this case, there is no validation of the input we provide of any kind. </w:t>
      </w:r>
      <w:r w:rsidR="00844575" w:rsidRPr="00650D4B">
        <w:rPr>
          <w:rFonts w:ascii="Times New Roman" w:hAnsi="Times New Roman" w:cs="Times New Roman"/>
        </w:rPr>
        <w:t xml:space="preserve">This allows an attacker to </w:t>
      </w:r>
      <w:r w:rsidR="004F7043" w:rsidRPr="00650D4B">
        <w:rPr>
          <w:rFonts w:ascii="Times New Roman" w:hAnsi="Times New Roman" w:cs="Times New Roman"/>
        </w:rPr>
        <w:t xml:space="preserve">write some malicious code which can steal sensitive data in a form like the bank related information in this </w:t>
      </w:r>
      <w:r w:rsidR="008A564D">
        <w:rPr>
          <w:rFonts w:ascii="Times New Roman" w:hAnsi="Times New Roman" w:cs="Times New Roman"/>
        </w:rPr>
        <w:t xml:space="preserve">particular </w:t>
      </w:r>
      <w:r w:rsidR="004F7043" w:rsidRPr="00650D4B">
        <w:rPr>
          <w:rFonts w:ascii="Times New Roman" w:hAnsi="Times New Roman" w:cs="Times New Roman"/>
        </w:rPr>
        <w:t xml:space="preserve">case. Then, whatever entered in the account label via POST request is sent without any check, leading to the </w:t>
      </w:r>
      <w:r w:rsidR="00844575" w:rsidRPr="00650D4B">
        <w:rPr>
          <w:rFonts w:ascii="Times New Roman" w:hAnsi="Times New Roman" w:cs="Times New Roman"/>
        </w:rPr>
        <w:t>execut</w:t>
      </w:r>
      <w:r w:rsidR="004F7043" w:rsidRPr="00650D4B">
        <w:rPr>
          <w:rFonts w:ascii="Times New Roman" w:hAnsi="Times New Roman" w:cs="Times New Roman"/>
        </w:rPr>
        <w:t>ion of</w:t>
      </w:r>
      <w:r w:rsidR="00844575" w:rsidRPr="00650D4B">
        <w:rPr>
          <w:rFonts w:ascii="Times New Roman" w:hAnsi="Times New Roman" w:cs="Times New Roman"/>
        </w:rPr>
        <w:t xml:space="preserve"> arbitrary script </w:t>
      </w:r>
      <w:r w:rsidR="004F7043" w:rsidRPr="00650D4B">
        <w:rPr>
          <w:rFonts w:ascii="Times New Roman" w:hAnsi="Times New Roman" w:cs="Times New Roman"/>
        </w:rPr>
        <w:t>to</w:t>
      </w:r>
      <w:r w:rsidR="00844575" w:rsidRPr="00650D4B">
        <w:rPr>
          <w:rFonts w:ascii="Times New Roman" w:hAnsi="Times New Roman" w:cs="Times New Roman"/>
        </w:rPr>
        <w:t xml:space="preserve"> steal the </w:t>
      </w:r>
      <w:r w:rsidR="008A564D">
        <w:rPr>
          <w:rFonts w:ascii="Times New Roman" w:hAnsi="Times New Roman" w:cs="Times New Roman"/>
        </w:rPr>
        <w:t xml:space="preserve">credential </w:t>
      </w:r>
      <w:r w:rsidR="00844575" w:rsidRPr="00650D4B">
        <w:rPr>
          <w:rFonts w:ascii="Times New Roman" w:hAnsi="Times New Roman" w:cs="Times New Roman"/>
        </w:rPr>
        <w:t>information</w:t>
      </w:r>
      <w:r w:rsidR="008A564D">
        <w:rPr>
          <w:rFonts w:ascii="Times New Roman" w:hAnsi="Times New Roman" w:cs="Times New Roman"/>
        </w:rPr>
        <w:t>.</w:t>
      </w:r>
    </w:p>
    <w:p w:rsidR="00844575" w:rsidRPr="00650D4B" w:rsidRDefault="00844575" w:rsidP="004625BB">
      <w:pPr>
        <w:pStyle w:val="a5"/>
        <w:numPr>
          <w:ilvl w:val="0"/>
          <w:numId w:val="3"/>
        </w:numPr>
        <w:ind w:firstLineChars="0"/>
        <w:rPr>
          <w:rFonts w:ascii="Times New Roman" w:hAnsi="Times New Roman" w:cs="Times New Roman"/>
        </w:rPr>
      </w:pPr>
      <w:r w:rsidRPr="00650D4B">
        <w:rPr>
          <w:rFonts w:ascii="Times New Roman" w:hAnsi="Times New Roman" w:cs="Times New Roman"/>
        </w:rPr>
        <w:t xml:space="preserve">To prevent XSS attack, one way is to escape any character that can affect the structure of the document. That is, to make sure that every string is interpreted as a </w:t>
      </w:r>
      <w:r w:rsidR="008A564D">
        <w:rPr>
          <w:rFonts w:ascii="Times New Roman" w:hAnsi="Times New Roman" w:cs="Times New Roman"/>
        </w:rPr>
        <w:t>string literal</w:t>
      </w:r>
      <w:r w:rsidRPr="00650D4B">
        <w:rPr>
          <w:rFonts w:ascii="Times New Roman" w:hAnsi="Times New Roman" w:cs="Times New Roman"/>
        </w:rPr>
        <w:t xml:space="preserve">, not as a control order or a segment of code. For example, we can use </w:t>
      </w:r>
      <w:proofErr w:type="spellStart"/>
      <w:proofErr w:type="gramStart"/>
      <w:r w:rsidRPr="00650D4B">
        <w:rPr>
          <w:rFonts w:ascii="Times New Roman" w:hAnsi="Times New Roman" w:cs="Times New Roman"/>
        </w:rPr>
        <w:t>htmlspecialchars</w:t>
      </w:r>
      <w:proofErr w:type="spellEnd"/>
      <w:r w:rsidRPr="00650D4B">
        <w:rPr>
          <w:rFonts w:ascii="Times New Roman" w:hAnsi="Times New Roman" w:cs="Times New Roman"/>
        </w:rPr>
        <w:t>(</w:t>
      </w:r>
      <w:proofErr w:type="gramEnd"/>
      <w:r w:rsidRPr="00650D4B">
        <w:rPr>
          <w:rFonts w:ascii="Times New Roman" w:hAnsi="Times New Roman" w:cs="Times New Roman"/>
        </w:rPr>
        <w:t xml:space="preserve">) function or </w:t>
      </w:r>
      <w:proofErr w:type="spellStart"/>
      <w:r w:rsidRPr="00650D4B">
        <w:rPr>
          <w:rFonts w:ascii="Times New Roman" w:hAnsi="Times New Roman" w:cs="Times New Roman"/>
        </w:rPr>
        <w:t>htmlentities</w:t>
      </w:r>
      <w:proofErr w:type="spellEnd"/>
      <w:r w:rsidRPr="00650D4B">
        <w:rPr>
          <w:rFonts w:ascii="Times New Roman" w:hAnsi="Times New Roman" w:cs="Times New Roman"/>
        </w:rPr>
        <w:t xml:space="preserve">() function to convert special characters to HTML entities. Below </w:t>
      </w:r>
      <w:r w:rsidR="008A564D">
        <w:rPr>
          <w:rFonts w:ascii="Times New Roman" w:hAnsi="Times New Roman" w:cs="Times New Roman"/>
        </w:rPr>
        <w:t>are</w:t>
      </w:r>
      <w:r w:rsidRPr="00650D4B">
        <w:rPr>
          <w:rFonts w:ascii="Times New Roman" w:hAnsi="Times New Roman" w:cs="Times New Roman"/>
        </w:rPr>
        <w:t xml:space="preserve"> examples of the conversions.</w:t>
      </w:r>
    </w:p>
    <w:p w:rsidR="00650D4B" w:rsidRPr="009F2016" w:rsidRDefault="00844575" w:rsidP="009F2016">
      <w:pPr>
        <w:pStyle w:val="a5"/>
        <w:ind w:left="420" w:firstLineChars="0" w:firstLine="0"/>
        <w:jc w:val="center"/>
        <w:rPr>
          <w:rFonts w:ascii="Times New Roman" w:hAnsi="Times New Roman" w:cs="Times New Roman"/>
        </w:rPr>
      </w:pPr>
      <w:r w:rsidRPr="00650D4B">
        <w:rPr>
          <w:rFonts w:ascii="Times New Roman" w:hAnsi="Times New Roman" w:cs="Times New Roman"/>
          <w:noProof/>
        </w:rPr>
        <w:lastRenderedPageBreak/>
        <w:drawing>
          <wp:inline distT="0" distB="0" distL="0" distR="0" wp14:anchorId="1C6AB46F" wp14:editId="5F8CED36">
            <wp:extent cx="2109990" cy="760396"/>
            <wp:effectExtent l="0" t="0" r="508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14" t="38126" r="67975" b="44632"/>
                    <a:stretch/>
                  </pic:blipFill>
                  <pic:spPr bwMode="auto">
                    <a:xfrm>
                      <a:off x="0" y="0"/>
                      <a:ext cx="2125818" cy="766100"/>
                    </a:xfrm>
                    <a:prstGeom prst="rect">
                      <a:avLst/>
                    </a:prstGeom>
                    <a:ln>
                      <a:noFill/>
                    </a:ln>
                    <a:extLst>
                      <a:ext uri="{53640926-AAD7-44D8-BBD7-CCE9431645EC}">
                        <a14:shadowObscured xmlns:a14="http://schemas.microsoft.com/office/drawing/2010/main"/>
                      </a:ext>
                    </a:extLst>
                  </pic:spPr>
                </pic:pic>
              </a:graphicData>
            </a:graphic>
          </wp:inline>
        </w:drawing>
      </w:r>
    </w:p>
    <w:p w:rsidR="00844575" w:rsidRPr="00650D4B" w:rsidRDefault="00844575" w:rsidP="00844575">
      <w:pPr>
        <w:pStyle w:val="a5"/>
        <w:ind w:left="420" w:firstLineChars="0" w:firstLine="0"/>
        <w:rPr>
          <w:rFonts w:ascii="Times New Roman" w:hAnsi="Times New Roman" w:cs="Times New Roman"/>
        </w:rPr>
      </w:pPr>
      <w:r w:rsidRPr="00650D4B">
        <w:rPr>
          <w:rFonts w:ascii="Times New Roman" w:hAnsi="Times New Roman" w:cs="Times New Roman"/>
        </w:rPr>
        <w:t xml:space="preserve">Below is an example code that can escape all html, </w:t>
      </w:r>
      <w:proofErr w:type="spellStart"/>
      <w:r w:rsidRPr="00650D4B">
        <w:rPr>
          <w:rFonts w:ascii="Times New Roman" w:hAnsi="Times New Roman" w:cs="Times New Roman"/>
        </w:rPr>
        <w:t>css</w:t>
      </w:r>
      <w:proofErr w:type="spellEnd"/>
      <w:r w:rsidRPr="00650D4B">
        <w:rPr>
          <w:rFonts w:ascii="Times New Roman" w:hAnsi="Times New Roman" w:cs="Times New Roman"/>
        </w:rPr>
        <w:t xml:space="preserve"> or </w:t>
      </w:r>
      <w:proofErr w:type="spellStart"/>
      <w:r w:rsidRPr="00650D4B">
        <w:rPr>
          <w:rFonts w:ascii="Times New Roman" w:hAnsi="Times New Roman" w:cs="Times New Roman"/>
        </w:rPr>
        <w:t>javascript</w:t>
      </w:r>
      <w:proofErr w:type="spellEnd"/>
      <w:r w:rsidRPr="00650D4B">
        <w:rPr>
          <w:rFonts w:ascii="Times New Roman" w:hAnsi="Times New Roman" w:cs="Times New Roman"/>
        </w:rPr>
        <w:t>.</w:t>
      </w:r>
    </w:p>
    <w:p w:rsidR="00844575" w:rsidRDefault="00844575" w:rsidP="00844575">
      <w:pPr>
        <w:pStyle w:val="a5"/>
        <w:ind w:left="420" w:firstLineChars="0" w:firstLine="0"/>
        <w:jc w:val="center"/>
        <w:rPr>
          <w:rFonts w:ascii="Times New Roman" w:hAnsi="Times New Roman" w:cs="Times New Roman"/>
        </w:rPr>
      </w:pPr>
      <w:r w:rsidRPr="00650D4B">
        <w:rPr>
          <w:rFonts w:ascii="Times New Roman" w:hAnsi="Times New Roman" w:cs="Times New Roman"/>
          <w:noProof/>
        </w:rPr>
        <w:drawing>
          <wp:inline distT="0" distB="0" distL="0" distR="0" wp14:anchorId="790FDDC4" wp14:editId="17556D55">
            <wp:extent cx="3445377" cy="1785486"/>
            <wp:effectExtent l="0" t="0" r="317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96" t="46557" r="52784" b="14821"/>
                    <a:stretch/>
                  </pic:blipFill>
                  <pic:spPr bwMode="auto">
                    <a:xfrm>
                      <a:off x="0" y="0"/>
                      <a:ext cx="3479430" cy="1803133"/>
                    </a:xfrm>
                    <a:prstGeom prst="rect">
                      <a:avLst/>
                    </a:prstGeom>
                    <a:ln>
                      <a:noFill/>
                    </a:ln>
                    <a:extLst>
                      <a:ext uri="{53640926-AAD7-44D8-BBD7-CCE9431645EC}">
                        <a14:shadowObscured xmlns:a14="http://schemas.microsoft.com/office/drawing/2010/main"/>
                      </a:ext>
                    </a:extLst>
                  </pic:spPr>
                </pic:pic>
              </a:graphicData>
            </a:graphic>
          </wp:inline>
        </w:drawing>
      </w:r>
    </w:p>
    <w:p w:rsidR="009F2016" w:rsidRDefault="009F2016" w:rsidP="009F2016">
      <w:pPr>
        <w:pStyle w:val="a5"/>
        <w:ind w:left="420" w:firstLineChars="0" w:firstLine="0"/>
        <w:rPr>
          <w:rFonts w:ascii="Times New Roman" w:hAnsi="Times New Roman" w:cs="Times New Roman"/>
        </w:rPr>
      </w:pPr>
    </w:p>
    <w:p w:rsidR="009F2016" w:rsidRPr="009F2016" w:rsidRDefault="009F2016" w:rsidP="009F2016">
      <w:pPr>
        <w:pStyle w:val="a5"/>
        <w:ind w:left="420" w:firstLineChars="0" w:firstLine="0"/>
      </w:pPr>
      <w:r>
        <w:rPr>
          <w:rFonts w:ascii="Times New Roman" w:hAnsi="Times New Roman" w:cs="Times New Roman" w:hint="eastAsia"/>
        </w:rPr>
        <w:t>&lt;</w:t>
      </w:r>
      <w:r>
        <w:rPr>
          <w:rFonts w:ascii="Times New Roman" w:hAnsi="Times New Roman" w:cs="Times New Roman"/>
        </w:rPr>
        <w:t xml:space="preserve"> Example code coming from </w:t>
      </w:r>
      <w:hyperlink r:id="rId14" w:history="1">
        <w:r>
          <w:rPr>
            <w:rStyle w:val="a6"/>
          </w:rPr>
          <w:t>https://www.virtuesecurity.com/preventing-cross-site-scripting-php/</w:t>
        </w:r>
      </w:hyperlink>
      <w:r>
        <w:t xml:space="preserve"> , </w:t>
      </w:r>
      <w:hyperlink r:id="rId15" w:history="1">
        <w:r>
          <w:rPr>
            <w:rStyle w:val="a6"/>
          </w:rPr>
          <w:t>https://paragonie.com/blog/2015/06/preventing-xss-vulnerabilities-in-php-everything-you-need-know</w:t>
        </w:r>
      </w:hyperlink>
      <w:r>
        <w:t xml:space="preserve"> &gt;</w:t>
      </w:r>
    </w:p>
    <w:p w:rsidR="00844575" w:rsidRPr="00650D4B" w:rsidRDefault="00844575" w:rsidP="00844575">
      <w:pPr>
        <w:pStyle w:val="a5"/>
        <w:ind w:left="420" w:firstLineChars="0" w:firstLine="0"/>
        <w:rPr>
          <w:rFonts w:ascii="Times New Roman" w:hAnsi="Times New Roman" w:cs="Times New Roman"/>
        </w:rPr>
      </w:pPr>
    </w:p>
    <w:p w:rsidR="00844575" w:rsidRPr="00650D4B" w:rsidRDefault="00844575" w:rsidP="00650D4B">
      <w:pPr>
        <w:rPr>
          <w:rFonts w:ascii="Times New Roman" w:hAnsi="Times New Roman" w:cs="Times New Roman"/>
          <w:b/>
          <w:sz w:val="24"/>
        </w:rPr>
      </w:pPr>
      <w:r w:rsidRPr="00650D4B">
        <w:rPr>
          <w:rFonts w:ascii="Times New Roman" w:hAnsi="Times New Roman" w:cs="Times New Roman"/>
          <w:b/>
          <w:sz w:val="24"/>
        </w:rPr>
        <w:t>Target 3 Epilogue</w:t>
      </w:r>
    </w:p>
    <w:p w:rsidR="004F7043" w:rsidRPr="00650D4B" w:rsidRDefault="004F7043" w:rsidP="00650D4B">
      <w:pPr>
        <w:jc w:val="center"/>
        <w:rPr>
          <w:rFonts w:ascii="Times New Roman" w:hAnsi="Times New Roman" w:cs="Times New Roman"/>
        </w:rPr>
      </w:pPr>
      <w:r w:rsidRPr="00650D4B">
        <w:rPr>
          <w:rFonts w:ascii="Times New Roman" w:hAnsi="Times New Roman" w:cs="Times New Roman"/>
          <w:noProof/>
        </w:rPr>
        <w:drawing>
          <wp:inline distT="0" distB="0" distL="0" distR="0" wp14:anchorId="21AA1C34" wp14:editId="261B1BCF">
            <wp:extent cx="4595316" cy="2107933"/>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76" t="14762" r="49874" b="47113"/>
                    <a:stretch/>
                  </pic:blipFill>
                  <pic:spPr bwMode="auto">
                    <a:xfrm>
                      <a:off x="0" y="0"/>
                      <a:ext cx="4654263" cy="2134973"/>
                    </a:xfrm>
                    <a:prstGeom prst="rect">
                      <a:avLst/>
                    </a:prstGeom>
                    <a:ln>
                      <a:noFill/>
                    </a:ln>
                    <a:extLst>
                      <a:ext uri="{53640926-AAD7-44D8-BBD7-CCE9431645EC}">
                        <a14:shadowObscured xmlns:a14="http://schemas.microsoft.com/office/drawing/2010/main"/>
                      </a:ext>
                    </a:extLst>
                  </pic:spPr>
                </pic:pic>
              </a:graphicData>
            </a:graphic>
          </wp:inline>
        </w:drawing>
      </w:r>
    </w:p>
    <w:p w:rsidR="00844575" w:rsidRPr="00650D4B" w:rsidRDefault="00050AC0" w:rsidP="00050AC0">
      <w:pPr>
        <w:pStyle w:val="a5"/>
        <w:numPr>
          <w:ilvl w:val="0"/>
          <w:numId w:val="4"/>
        </w:numPr>
        <w:ind w:firstLineChars="0"/>
        <w:rPr>
          <w:rFonts w:ascii="Times New Roman" w:hAnsi="Times New Roman" w:cs="Times New Roman"/>
        </w:rPr>
      </w:pPr>
      <w:r w:rsidRPr="00650D4B">
        <w:rPr>
          <w:rFonts w:ascii="Times New Roman" w:hAnsi="Times New Roman" w:cs="Times New Roman"/>
        </w:rPr>
        <w:t xml:space="preserve">The vulnerable code is in </w:t>
      </w:r>
      <w:proofErr w:type="spellStart"/>
      <w:r w:rsidRPr="00650D4B">
        <w:rPr>
          <w:rFonts w:ascii="Times New Roman" w:hAnsi="Times New Roman" w:cs="Times New Roman"/>
        </w:rPr>
        <w:t>auth.php</w:t>
      </w:r>
      <w:proofErr w:type="spellEnd"/>
      <w:r w:rsidRPr="00650D4B">
        <w:rPr>
          <w:rFonts w:ascii="Times New Roman" w:hAnsi="Times New Roman" w:cs="Times New Roman"/>
        </w:rPr>
        <w:t xml:space="preserve">, </w:t>
      </w:r>
      <w:proofErr w:type="gramStart"/>
      <w:r w:rsidRPr="00650D4B">
        <w:rPr>
          <w:rFonts w:ascii="Times New Roman" w:hAnsi="Times New Roman" w:cs="Times New Roman"/>
        </w:rPr>
        <w:t>login(</w:t>
      </w:r>
      <w:proofErr w:type="gramEnd"/>
      <w:r w:rsidRPr="00650D4B">
        <w:rPr>
          <w:rFonts w:ascii="Times New Roman" w:hAnsi="Times New Roman" w:cs="Times New Roman"/>
        </w:rPr>
        <w:t>) function. The specific line is highlighted in the screenshot.</w:t>
      </w:r>
    </w:p>
    <w:p w:rsidR="00050AC0" w:rsidRPr="00650D4B" w:rsidRDefault="00050AC0" w:rsidP="00050AC0">
      <w:pPr>
        <w:pStyle w:val="a5"/>
        <w:numPr>
          <w:ilvl w:val="0"/>
          <w:numId w:val="4"/>
        </w:numPr>
        <w:ind w:firstLineChars="0"/>
        <w:rPr>
          <w:rFonts w:ascii="Times New Roman" w:hAnsi="Times New Roman" w:cs="Times New Roman"/>
        </w:rPr>
      </w:pPr>
      <w:r w:rsidRPr="00650D4B">
        <w:rPr>
          <w:rFonts w:ascii="Times New Roman" w:hAnsi="Times New Roman" w:cs="Times New Roman"/>
        </w:rPr>
        <w:t xml:space="preserve">Even though the code used </w:t>
      </w:r>
      <w:proofErr w:type="spellStart"/>
      <w:r w:rsidRPr="00650D4B">
        <w:rPr>
          <w:rFonts w:ascii="Times New Roman" w:hAnsi="Times New Roman" w:cs="Times New Roman"/>
        </w:rPr>
        <w:t>sqli_filter</w:t>
      </w:r>
      <w:proofErr w:type="spellEnd"/>
      <w:r w:rsidRPr="00650D4B">
        <w:rPr>
          <w:rFonts w:ascii="Times New Roman" w:hAnsi="Times New Roman" w:cs="Times New Roman"/>
        </w:rPr>
        <w:t>($username) function to escape the username, it didn’t escape the password. We can add "' OR'1'='1" string, making the correctness of the password unnecessary to check</w:t>
      </w:r>
      <w:r w:rsidR="008A564D">
        <w:rPr>
          <w:rFonts w:ascii="Times New Roman" w:hAnsi="Times New Roman" w:cs="Times New Roman"/>
        </w:rPr>
        <w:t>, since</w:t>
      </w:r>
      <w:r w:rsidRPr="00650D4B">
        <w:rPr>
          <w:rFonts w:ascii="Times New Roman" w:hAnsi="Times New Roman" w:cs="Times New Roman"/>
        </w:rPr>
        <w:t xml:space="preserve"> “1=1” makes the OR statement always true.</w:t>
      </w:r>
    </w:p>
    <w:p w:rsidR="009E2CC2" w:rsidRPr="00650D4B" w:rsidRDefault="009E2CC2" w:rsidP="00050AC0">
      <w:pPr>
        <w:pStyle w:val="a5"/>
        <w:numPr>
          <w:ilvl w:val="0"/>
          <w:numId w:val="4"/>
        </w:numPr>
        <w:ind w:firstLineChars="0"/>
        <w:rPr>
          <w:rFonts w:ascii="Times New Roman" w:hAnsi="Times New Roman" w:cs="Times New Roman"/>
        </w:rPr>
      </w:pPr>
      <w:r w:rsidRPr="00650D4B">
        <w:rPr>
          <w:rFonts w:ascii="Times New Roman" w:hAnsi="Times New Roman" w:cs="Times New Roman"/>
        </w:rPr>
        <w:t>There are several ways to prevent SQL injection o</w:t>
      </w:r>
      <w:r w:rsidR="008A564D">
        <w:rPr>
          <w:rFonts w:ascii="Times New Roman" w:hAnsi="Times New Roman" w:cs="Times New Roman"/>
        </w:rPr>
        <w:t>r</w:t>
      </w:r>
      <w:r w:rsidRPr="00650D4B">
        <w:rPr>
          <w:rFonts w:ascii="Times New Roman" w:hAnsi="Times New Roman" w:cs="Times New Roman"/>
        </w:rPr>
        <w:t xml:space="preserve"> mitigate its impact</w:t>
      </w:r>
    </w:p>
    <w:p w:rsidR="009E2CC2" w:rsidRPr="00650D4B" w:rsidRDefault="009E2CC2" w:rsidP="009E2CC2">
      <w:pPr>
        <w:pStyle w:val="a5"/>
        <w:numPr>
          <w:ilvl w:val="1"/>
          <w:numId w:val="4"/>
        </w:numPr>
        <w:ind w:firstLineChars="0"/>
        <w:rPr>
          <w:rFonts w:ascii="Times New Roman" w:hAnsi="Times New Roman" w:cs="Times New Roman"/>
        </w:rPr>
      </w:pPr>
      <w:r w:rsidRPr="00650D4B">
        <w:rPr>
          <w:rFonts w:ascii="Times New Roman" w:hAnsi="Times New Roman" w:cs="Times New Roman"/>
        </w:rPr>
        <w:t>Escaping strings.</w:t>
      </w:r>
    </w:p>
    <w:p w:rsidR="009E2CC2" w:rsidRPr="00650D4B" w:rsidRDefault="009E2CC2" w:rsidP="009E2CC2">
      <w:pPr>
        <w:pStyle w:val="a5"/>
        <w:ind w:left="840" w:firstLineChars="0" w:firstLine="0"/>
        <w:rPr>
          <w:rFonts w:ascii="Times New Roman" w:hAnsi="Times New Roman" w:cs="Times New Roman"/>
        </w:rPr>
      </w:pPr>
      <w:r w:rsidRPr="00650D4B">
        <w:rPr>
          <w:rFonts w:ascii="Times New Roman" w:hAnsi="Times New Roman" w:cs="Times New Roman"/>
        </w:rPr>
        <w:t>Escaping strings filters out special characters for use in SQL statements from user inputs.</w:t>
      </w:r>
    </w:p>
    <w:p w:rsidR="009E2CC2" w:rsidRPr="00650D4B" w:rsidRDefault="009E2CC2" w:rsidP="009E2CC2">
      <w:pPr>
        <w:pStyle w:val="a5"/>
        <w:ind w:left="840" w:firstLineChars="0" w:firstLine="0"/>
        <w:rPr>
          <w:rFonts w:ascii="Times New Roman" w:hAnsi="Times New Roman" w:cs="Times New Roman"/>
        </w:rPr>
      </w:pPr>
      <w:r w:rsidRPr="00650D4B">
        <w:rPr>
          <w:rFonts w:ascii="Times New Roman" w:hAnsi="Times New Roman" w:cs="Times New Roman"/>
          <w:noProof/>
        </w:rPr>
        <w:drawing>
          <wp:inline distT="0" distB="0" distL="0" distR="0" wp14:anchorId="1A93B0DA" wp14:editId="4436E0FB">
            <wp:extent cx="4226938" cy="798897"/>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867" t="21251" r="13332" b="53279"/>
                    <a:stretch/>
                  </pic:blipFill>
                  <pic:spPr bwMode="auto">
                    <a:xfrm>
                      <a:off x="0" y="0"/>
                      <a:ext cx="4243991" cy="802120"/>
                    </a:xfrm>
                    <a:prstGeom prst="rect">
                      <a:avLst/>
                    </a:prstGeom>
                    <a:ln>
                      <a:noFill/>
                    </a:ln>
                    <a:extLst>
                      <a:ext uri="{53640926-AAD7-44D8-BBD7-CCE9431645EC}">
                        <a14:shadowObscured xmlns:a14="http://schemas.microsoft.com/office/drawing/2010/main"/>
                      </a:ext>
                    </a:extLst>
                  </pic:spPr>
                </pic:pic>
              </a:graphicData>
            </a:graphic>
          </wp:inline>
        </w:drawing>
      </w:r>
    </w:p>
    <w:p w:rsidR="009E2CC2" w:rsidRPr="00650D4B" w:rsidRDefault="009E2CC2" w:rsidP="009E2CC2">
      <w:pPr>
        <w:pStyle w:val="a5"/>
        <w:numPr>
          <w:ilvl w:val="1"/>
          <w:numId w:val="4"/>
        </w:numPr>
        <w:ind w:firstLineChars="0"/>
        <w:rPr>
          <w:rFonts w:ascii="Times New Roman" w:hAnsi="Times New Roman" w:cs="Times New Roman"/>
        </w:rPr>
      </w:pPr>
      <w:r w:rsidRPr="00650D4B">
        <w:rPr>
          <w:rFonts w:ascii="Times New Roman" w:hAnsi="Times New Roman" w:cs="Times New Roman"/>
        </w:rPr>
        <w:lastRenderedPageBreak/>
        <w:t xml:space="preserve">Using </w:t>
      </w:r>
      <w:proofErr w:type="gramStart"/>
      <w:r w:rsidRPr="00650D4B">
        <w:rPr>
          <w:rFonts w:ascii="Times New Roman" w:hAnsi="Times New Roman" w:cs="Times New Roman"/>
        </w:rPr>
        <w:t>trim(</w:t>
      </w:r>
      <w:proofErr w:type="gramEnd"/>
      <w:r w:rsidRPr="00650D4B">
        <w:rPr>
          <w:rFonts w:ascii="Times New Roman" w:hAnsi="Times New Roman" w:cs="Times New Roman"/>
        </w:rPr>
        <w:t xml:space="preserve">) and </w:t>
      </w:r>
      <w:proofErr w:type="spellStart"/>
      <w:r w:rsidRPr="00650D4B">
        <w:rPr>
          <w:rFonts w:ascii="Times New Roman" w:hAnsi="Times New Roman" w:cs="Times New Roman"/>
        </w:rPr>
        <w:t>strip_tags</w:t>
      </w:r>
      <w:proofErr w:type="spellEnd"/>
      <w:r w:rsidRPr="00650D4B">
        <w:rPr>
          <w:rFonts w:ascii="Times New Roman" w:hAnsi="Times New Roman" w:cs="Times New Roman"/>
        </w:rPr>
        <w:t>()</w:t>
      </w:r>
    </w:p>
    <w:p w:rsidR="009E2CC2" w:rsidRPr="00650D4B" w:rsidRDefault="009E2CC2" w:rsidP="009E2CC2">
      <w:pPr>
        <w:pStyle w:val="a5"/>
        <w:ind w:left="840" w:firstLineChars="0" w:firstLine="0"/>
        <w:rPr>
          <w:rFonts w:ascii="Times New Roman" w:hAnsi="Times New Roman" w:cs="Times New Roman"/>
        </w:rPr>
      </w:pPr>
      <w:proofErr w:type="gramStart"/>
      <w:r w:rsidRPr="00650D4B">
        <w:rPr>
          <w:rFonts w:ascii="Times New Roman" w:hAnsi="Times New Roman" w:cs="Times New Roman"/>
        </w:rPr>
        <w:t>Trim(</w:t>
      </w:r>
      <w:proofErr w:type="gramEnd"/>
      <w:r w:rsidRPr="00650D4B">
        <w:rPr>
          <w:rFonts w:ascii="Times New Roman" w:hAnsi="Times New Roman" w:cs="Times New Roman"/>
        </w:rPr>
        <w:t xml:space="preserve">) is used for removing whitespaces at the beginning or end of an input string. </w:t>
      </w:r>
      <w:proofErr w:type="spellStart"/>
      <w:r w:rsidRPr="00650D4B">
        <w:rPr>
          <w:rFonts w:ascii="Times New Roman" w:hAnsi="Times New Roman" w:cs="Times New Roman"/>
        </w:rPr>
        <w:t>Strip_</w:t>
      </w:r>
      <w:proofErr w:type="gramStart"/>
      <w:r w:rsidRPr="00650D4B">
        <w:rPr>
          <w:rFonts w:ascii="Times New Roman" w:hAnsi="Times New Roman" w:cs="Times New Roman"/>
        </w:rPr>
        <w:t>tags</w:t>
      </w:r>
      <w:proofErr w:type="spellEnd"/>
      <w:r w:rsidRPr="00650D4B">
        <w:rPr>
          <w:rFonts w:ascii="Times New Roman" w:hAnsi="Times New Roman" w:cs="Times New Roman"/>
        </w:rPr>
        <w:t>(</w:t>
      </w:r>
      <w:proofErr w:type="gramEnd"/>
      <w:r w:rsidRPr="00650D4B">
        <w:rPr>
          <w:rFonts w:ascii="Times New Roman" w:hAnsi="Times New Roman" w:cs="Times New Roman"/>
        </w:rPr>
        <w:t>) is used for removing html and php tags. Both of them can help remove additional codes and whitespaces commonly used by attackers.</w:t>
      </w:r>
    </w:p>
    <w:p w:rsidR="009E2CC2" w:rsidRPr="00650D4B" w:rsidRDefault="009E2CC2" w:rsidP="009E2CC2">
      <w:pPr>
        <w:pStyle w:val="a5"/>
        <w:ind w:left="840" w:firstLineChars="0" w:firstLine="0"/>
        <w:rPr>
          <w:rFonts w:ascii="Times New Roman" w:hAnsi="Times New Roman" w:cs="Times New Roman"/>
        </w:rPr>
      </w:pPr>
      <w:r w:rsidRPr="00650D4B">
        <w:rPr>
          <w:rFonts w:ascii="Times New Roman" w:hAnsi="Times New Roman" w:cs="Times New Roman"/>
          <w:noProof/>
        </w:rPr>
        <w:drawing>
          <wp:inline distT="0" distB="0" distL="0" distR="0" wp14:anchorId="60B5535B" wp14:editId="7C8494A3">
            <wp:extent cx="3739415" cy="68856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032" t="30659" r="28527" b="48573"/>
                    <a:stretch/>
                  </pic:blipFill>
                  <pic:spPr bwMode="auto">
                    <a:xfrm>
                      <a:off x="0" y="0"/>
                      <a:ext cx="3815753" cy="702620"/>
                    </a:xfrm>
                    <a:prstGeom prst="rect">
                      <a:avLst/>
                    </a:prstGeom>
                    <a:ln>
                      <a:noFill/>
                    </a:ln>
                    <a:extLst>
                      <a:ext uri="{53640926-AAD7-44D8-BBD7-CCE9431645EC}">
                        <a14:shadowObscured xmlns:a14="http://schemas.microsoft.com/office/drawing/2010/main"/>
                      </a:ext>
                    </a:extLst>
                  </pic:spPr>
                </pic:pic>
              </a:graphicData>
            </a:graphic>
          </wp:inline>
        </w:drawing>
      </w:r>
    </w:p>
    <w:p w:rsidR="009E2CC2" w:rsidRPr="00650D4B" w:rsidRDefault="009E2CC2" w:rsidP="009E2CC2">
      <w:pPr>
        <w:pStyle w:val="a5"/>
        <w:numPr>
          <w:ilvl w:val="1"/>
          <w:numId w:val="4"/>
        </w:numPr>
        <w:ind w:firstLineChars="0"/>
        <w:rPr>
          <w:rFonts w:ascii="Times New Roman" w:hAnsi="Times New Roman" w:cs="Times New Roman"/>
        </w:rPr>
      </w:pPr>
      <w:r w:rsidRPr="00650D4B">
        <w:rPr>
          <w:rFonts w:ascii="Times New Roman" w:hAnsi="Times New Roman" w:cs="Times New Roman"/>
        </w:rPr>
        <w:t>Prepared statement</w:t>
      </w:r>
    </w:p>
    <w:p w:rsidR="009E2CC2" w:rsidRPr="00650D4B" w:rsidRDefault="00650D4B" w:rsidP="009E2CC2">
      <w:pPr>
        <w:pStyle w:val="a5"/>
        <w:ind w:left="840" w:firstLineChars="0" w:firstLine="0"/>
        <w:rPr>
          <w:rFonts w:ascii="Times New Roman" w:hAnsi="Times New Roman" w:cs="Times New Roman"/>
        </w:rPr>
      </w:pPr>
      <w:r w:rsidRPr="00650D4B">
        <w:rPr>
          <w:rFonts w:ascii="Times New Roman" w:hAnsi="Times New Roman" w:cs="Times New Roman"/>
        </w:rPr>
        <w:t>P</w:t>
      </w:r>
      <w:r w:rsidR="009E2CC2" w:rsidRPr="00650D4B">
        <w:rPr>
          <w:rFonts w:ascii="Times New Roman" w:hAnsi="Times New Roman" w:cs="Times New Roman"/>
        </w:rPr>
        <w:t xml:space="preserve">repared statement </w:t>
      </w:r>
      <w:r w:rsidRPr="00650D4B">
        <w:rPr>
          <w:rFonts w:ascii="Times New Roman" w:hAnsi="Times New Roman" w:cs="Times New Roman"/>
        </w:rPr>
        <w:t>helps sanitize the input. It forces the user input to be handled as a string literal, and not as part of an SQL command. Below is an example of using prepared statements in php.</w:t>
      </w:r>
    </w:p>
    <w:p w:rsidR="00650D4B" w:rsidRPr="00650D4B" w:rsidRDefault="00650D4B" w:rsidP="009E2CC2">
      <w:pPr>
        <w:pStyle w:val="a5"/>
        <w:ind w:left="840" w:firstLineChars="0" w:firstLine="0"/>
        <w:rPr>
          <w:rFonts w:ascii="Times New Roman" w:hAnsi="Times New Roman" w:cs="Times New Roman"/>
        </w:rPr>
      </w:pPr>
      <w:r w:rsidRPr="00650D4B">
        <w:rPr>
          <w:rFonts w:ascii="Times New Roman" w:hAnsi="Times New Roman" w:cs="Times New Roman"/>
          <w:noProof/>
        </w:rPr>
        <w:drawing>
          <wp:inline distT="0" distB="0" distL="0" distR="0" wp14:anchorId="6275C087" wp14:editId="341649F3">
            <wp:extent cx="4153078" cy="14534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214" t="29200" r="17459" b="24557"/>
                    <a:stretch/>
                  </pic:blipFill>
                  <pic:spPr bwMode="auto">
                    <a:xfrm>
                      <a:off x="0" y="0"/>
                      <a:ext cx="4161179" cy="1456250"/>
                    </a:xfrm>
                    <a:prstGeom prst="rect">
                      <a:avLst/>
                    </a:prstGeom>
                    <a:ln>
                      <a:noFill/>
                    </a:ln>
                    <a:extLst>
                      <a:ext uri="{53640926-AAD7-44D8-BBD7-CCE9431645EC}">
                        <a14:shadowObscured xmlns:a14="http://schemas.microsoft.com/office/drawing/2010/main"/>
                      </a:ext>
                    </a:extLst>
                  </pic:spPr>
                </pic:pic>
              </a:graphicData>
            </a:graphic>
          </wp:inline>
        </w:drawing>
      </w:r>
    </w:p>
    <w:p w:rsidR="00650D4B" w:rsidRDefault="00650D4B" w:rsidP="009E2CC2">
      <w:pPr>
        <w:pStyle w:val="a5"/>
        <w:ind w:left="840" w:firstLineChars="0" w:firstLine="0"/>
        <w:rPr>
          <w:rFonts w:ascii="Times New Roman" w:hAnsi="Times New Roman" w:cs="Times New Roman"/>
        </w:rPr>
      </w:pPr>
      <w:r w:rsidRPr="00650D4B">
        <w:rPr>
          <w:rFonts w:ascii="Times New Roman" w:hAnsi="Times New Roman" w:cs="Times New Roman"/>
        </w:rPr>
        <w:t xml:space="preserve">Here what happens is that the SQL command you pass to </w:t>
      </w:r>
      <w:proofErr w:type="gramStart"/>
      <w:r w:rsidRPr="00650D4B">
        <w:rPr>
          <w:rFonts w:ascii="Times New Roman" w:hAnsi="Times New Roman" w:cs="Times New Roman"/>
        </w:rPr>
        <w:t>prepare(</w:t>
      </w:r>
      <w:proofErr w:type="gramEnd"/>
      <w:r w:rsidRPr="00650D4B">
        <w:rPr>
          <w:rFonts w:ascii="Times New Roman" w:hAnsi="Times New Roman" w:cs="Times New Roman"/>
        </w:rPr>
        <w:t>) is compiled by the server beforehand. Then you specify the parameter (such as a username)</w:t>
      </w:r>
      <w:r w:rsidR="008A564D">
        <w:rPr>
          <w:rFonts w:ascii="Times New Roman" w:hAnsi="Times New Roman" w:cs="Times New Roman"/>
        </w:rPr>
        <w:t>, telling</w:t>
      </w:r>
      <w:r w:rsidRPr="00650D4B">
        <w:rPr>
          <w:rFonts w:ascii="Times New Roman" w:hAnsi="Times New Roman" w:cs="Times New Roman"/>
        </w:rPr>
        <w:t xml:space="preserve"> the server on which part of the database you want to execute the SQL command. After you </w:t>
      </w:r>
      <w:r w:rsidR="008A564D">
        <w:rPr>
          <w:rFonts w:ascii="Times New Roman" w:hAnsi="Times New Roman" w:cs="Times New Roman"/>
        </w:rPr>
        <w:t xml:space="preserve">call </w:t>
      </w:r>
      <w:proofErr w:type="gramStart"/>
      <w:r w:rsidRPr="00650D4B">
        <w:rPr>
          <w:rFonts w:ascii="Times New Roman" w:hAnsi="Times New Roman" w:cs="Times New Roman"/>
        </w:rPr>
        <w:t>execute(</w:t>
      </w:r>
      <w:proofErr w:type="gramEnd"/>
      <w:r w:rsidRPr="00650D4B">
        <w:rPr>
          <w:rFonts w:ascii="Times New Roman" w:hAnsi="Times New Roman" w:cs="Times New Roman"/>
        </w:rPr>
        <w:t>), the prepared SQL command is combined with the parameters you give. The key is that the parameters are combined with the already compiled SQL statement, not an SQL command string. And whatever provided in the parameter will only be treated as input rather than an SQL command.</w:t>
      </w:r>
    </w:p>
    <w:p w:rsidR="009F2016" w:rsidRDefault="009F2016" w:rsidP="009E2CC2">
      <w:pPr>
        <w:pStyle w:val="a5"/>
        <w:ind w:left="840" w:firstLineChars="0" w:firstLine="0"/>
        <w:rPr>
          <w:rFonts w:ascii="Times New Roman" w:hAnsi="Times New Roman" w:cs="Times New Roman"/>
        </w:rPr>
      </w:pPr>
    </w:p>
    <w:p w:rsidR="009F2016" w:rsidRPr="00650D4B" w:rsidRDefault="009F2016" w:rsidP="009E2CC2">
      <w:pPr>
        <w:pStyle w:val="a5"/>
        <w:ind w:left="840" w:firstLineChars="0" w:firstLine="0"/>
        <w:rPr>
          <w:rFonts w:ascii="Times New Roman" w:hAnsi="Times New Roman" w:cs="Times New Roman"/>
        </w:rPr>
      </w:pPr>
      <w:r>
        <w:rPr>
          <w:rFonts w:ascii="Times New Roman" w:hAnsi="Times New Roman" w:cs="Times New Roman" w:hint="eastAsia"/>
        </w:rPr>
        <w:t>&lt;</w:t>
      </w:r>
      <w:r>
        <w:rPr>
          <w:rFonts w:ascii="Times New Roman" w:hAnsi="Times New Roman" w:cs="Times New Roman"/>
        </w:rPr>
        <w:t xml:space="preserve"> Example code coming from </w:t>
      </w:r>
      <w:hyperlink r:id="rId20" w:history="1">
        <w:r>
          <w:rPr>
            <w:rStyle w:val="a6"/>
          </w:rPr>
          <w:t>https://www.lionblogger.com/ways-to-prevent-sql-injection-attacks-in-php/</w:t>
        </w:r>
      </w:hyperlink>
      <w:r>
        <w:t xml:space="preserve"> &gt;</w:t>
      </w:r>
    </w:p>
    <w:sectPr w:rsidR="009F2016" w:rsidRPr="00650D4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71817"/>
    <w:multiLevelType w:val="hybridMultilevel"/>
    <w:tmpl w:val="9D62448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EA6293F"/>
    <w:multiLevelType w:val="hybridMultilevel"/>
    <w:tmpl w:val="37BEE9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84F3C69"/>
    <w:multiLevelType w:val="hybridMultilevel"/>
    <w:tmpl w:val="B72EDE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0FF318B"/>
    <w:multiLevelType w:val="hybridMultilevel"/>
    <w:tmpl w:val="DACA0C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2532AB7"/>
    <w:multiLevelType w:val="hybridMultilevel"/>
    <w:tmpl w:val="EDD81B0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8C623EC"/>
    <w:multiLevelType w:val="hybridMultilevel"/>
    <w:tmpl w:val="BF581E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5"/>
  </w:num>
  <w:num w:numId="3">
    <w:abstractNumId w:val="1"/>
  </w:num>
  <w:num w:numId="4">
    <w:abstractNumId w:val="4"/>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EC1"/>
    <w:rsid w:val="00050AC0"/>
    <w:rsid w:val="004625BB"/>
    <w:rsid w:val="004C5F18"/>
    <w:rsid w:val="004F7043"/>
    <w:rsid w:val="00650D4B"/>
    <w:rsid w:val="00741448"/>
    <w:rsid w:val="007940A6"/>
    <w:rsid w:val="00844575"/>
    <w:rsid w:val="008A564D"/>
    <w:rsid w:val="00913BFC"/>
    <w:rsid w:val="009E2CC2"/>
    <w:rsid w:val="009F2016"/>
    <w:rsid w:val="00C04E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404FC"/>
  <w15:chartTrackingRefBased/>
  <w15:docId w15:val="{A12C9252-7AD6-475F-9833-FE6C3CCF9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C04EC1"/>
    <w:rPr>
      <w:sz w:val="18"/>
      <w:szCs w:val="18"/>
    </w:rPr>
  </w:style>
  <w:style w:type="character" w:customStyle="1" w:styleId="a4">
    <w:name w:val="批注框文本 字符"/>
    <w:basedOn w:val="a0"/>
    <w:link w:val="a3"/>
    <w:uiPriority w:val="99"/>
    <w:semiHidden/>
    <w:rsid w:val="00C04EC1"/>
    <w:rPr>
      <w:sz w:val="18"/>
      <w:szCs w:val="18"/>
    </w:rPr>
  </w:style>
  <w:style w:type="paragraph" w:styleId="a5">
    <w:name w:val="List Paragraph"/>
    <w:basedOn w:val="a"/>
    <w:uiPriority w:val="34"/>
    <w:qFormat/>
    <w:rsid w:val="00741448"/>
    <w:pPr>
      <w:ind w:firstLineChars="200" w:firstLine="420"/>
    </w:pPr>
  </w:style>
  <w:style w:type="paragraph" w:styleId="HTML">
    <w:name w:val="HTML Preformatted"/>
    <w:basedOn w:val="a"/>
    <w:link w:val="HTML0"/>
    <w:uiPriority w:val="99"/>
    <w:semiHidden/>
    <w:unhideWhenUsed/>
    <w:rsid w:val="004625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4625BB"/>
    <w:rPr>
      <w:rFonts w:ascii="宋体" w:eastAsia="宋体" w:hAnsi="宋体" w:cs="宋体"/>
      <w:kern w:val="0"/>
      <w:sz w:val="24"/>
      <w:szCs w:val="24"/>
    </w:rPr>
  </w:style>
  <w:style w:type="character" w:customStyle="1" w:styleId="kw2">
    <w:name w:val="kw2"/>
    <w:basedOn w:val="a0"/>
    <w:rsid w:val="004625BB"/>
  </w:style>
  <w:style w:type="character" w:customStyle="1" w:styleId="br0">
    <w:name w:val="br0"/>
    <w:basedOn w:val="a0"/>
    <w:rsid w:val="004625BB"/>
  </w:style>
  <w:style w:type="character" w:customStyle="1" w:styleId="re0">
    <w:name w:val="re0"/>
    <w:basedOn w:val="a0"/>
    <w:rsid w:val="004625BB"/>
  </w:style>
  <w:style w:type="character" w:customStyle="1" w:styleId="kw1">
    <w:name w:val="kw1"/>
    <w:basedOn w:val="a0"/>
    <w:rsid w:val="004625BB"/>
  </w:style>
  <w:style w:type="character" w:customStyle="1" w:styleId="sy0">
    <w:name w:val="sy0"/>
    <w:basedOn w:val="a0"/>
    <w:rsid w:val="004625BB"/>
  </w:style>
  <w:style w:type="character" w:customStyle="1" w:styleId="sth">
    <w:name w:val="st_h"/>
    <w:basedOn w:val="a0"/>
    <w:rsid w:val="004625BB"/>
  </w:style>
  <w:style w:type="character" w:customStyle="1" w:styleId="kw3">
    <w:name w:val="kw3"/>
    <w:basedOn w:val="a0"/>
    <w:rsid w:val="004625BB"/>
  </w:style>
  <w:style w:type="character" w:customStyle="1" w:styleId="me1">
    <w:name w:val="me1"/>
    <w:basedOn w:val="a0"/>
    <w:rsid w:val="004625BB"/>
  </w:style>
  <w:style w:type="character" w:customStyle="1" w:styleId="kw4">
    <w:name w:val="kw4"/>
    <w:basedOn w:val="a0"/>
    <w:rsid w:val="004625BB"/>
  </w:style>
  <w:style w:type="character" w:styleId="a6">
    <w:name w:val="Hyperlink"/>
    <w:basedOn w:val="a0"/>
    <w:uiPriority w:val="99"/>
    <w:semiHidden/>
    <w:unhideWhenUsed/>
    <w:rsid w:val="00650D4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9436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www.lionblogger.com/ways-to-prevent-sql-injection-attacks-in-php/"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hyperlink" Target="https://paragonie.com/blog/2015/06/preventing-xss-vulnerabilities-in-php-everything-you-need-know" TargetMode="External"/><Relationship Id="rId10" Type="http://schemas.openxmlformats.org/officeDocument/2006/relationships/hyperlink" Target="https://www.wikihow.com/Prevent-Cross-Site-Request-Forgery-(CSRF)-Attacks-in-PHP"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virtuesecurity.com/preventing-cross-site-scripting-php/" TargetMode="External"/><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4</Pages>
  <Words>712</Words>
  <Characters>3717</Characters>
  <Application>Microsoft Office Word</Application>
  <DocSecurity>0</DocSecurity>
  <Lines>82</Lines>
  <Paragraphs>28</Paragraphs>
  <ScaleCrop>false</ScaleCrop>
  <Company/>
  <LinksUpToDate>false</LinksUpToDate>
  <CharactersWithSpaces>4402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 CHANG</dc:creator>
  <cp:keywords/>
  <dc:description/>
  <cp:lastModifiedBy>YS CHANG</cp:lastModifiedBy>
  <cp:revision>7</cp:revision>
  <dcterms:created xsi:type="dcterms:W3CDTF">2019-04-25T16:51:00Z</dcterms:created>
  <dcterms:modified xsi:type="dcterms:W3CDTF">2019-04-25T18:58:00Z</dcterms:modified>
</cp:coreProperties>
</file>